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ÖBETÇİ SULH HUKUK MAHKEMESİ’NE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DAVACI (TALEP EDEN)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VEKİLİ : 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Kemerkaya Mah. Maraş Cad. Kasımoğlu İş Mrk. K:2 No:19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KISITLANMASI İSTENEN : Ad Soyad (T.C. Kimlik No: ...)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ADRES : ... Ortahisar / TRABZON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KONU : Akıl zayıflığı sebebiyle TMK m. 405 uyarınca vasi atanması talebidir.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AÇIKLAMALAR 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Kısıtlanmasını talep ettiğimiz kişi müvekkilin öz babasıdır. Kendisi halihazırda ileri yaştadır. Nitekim uzun süredir demans ve alzheimer hastalığı ile mücadele etmektedir.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Kısıtlı adayı günlük ihtiyaçlarını tek başına karşılayamamaktadır. Çünkü zaman ve mekân algısını kaybetmiştir. Dolayısıyla fiil ehliyeti fiilen ortadan kalkmıştır. Bu sebeple malvarlığını yönetememektedir.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İlgili şahsın irade zafiyeti mevcuttur. Bu nedenle üçüncü kişilerin istismar etme riski bulunmaktadır.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Mahkemeniz kısıtlı adayını tam teşekküllü devlet hastanesine sevk etmelidir. TMK m. 409/2 gereğince resmi Sağlık Kurulu Raporu aldırmalıdır. 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0" w:leader="none"/>
        </w:tabs>
        <w:spacing w:before="100" w:after="283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Müvekkil babasının bakımını bizzat üstlenmiştir. TMK m. 414 gereğince kan bağı bulunan kişiler öncelik hakkına sahiptir. Dolayısıyla müvekkilin vasi olarak atanmasına yasal bir engel yoktur. 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SEBEPLER : Türk Medeni Kanunu m. 404-409 ve HMK hükümleri.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HUKUKİ DELİLLER : Nüfus kayıt tablosu, doktor raporları, Sağlık Kurulu Heyet Raporu ve her türlü yasal delil.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SONUÇ VE İSTEM : Yukarıda açıklanan nedenlerle;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0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Kısıtlanması talep edilen kişinin TMK m. 405 gereğince VESAYET ALTINA ALINMASINA, </w:t>
      </w:r>
    </w:p>
    <w:p>
      <w:pPr>
        <w:pStyle w:val="BodyText"/>
        <w:numPr>
          <w:ilvl w:val="0"/>
          <w:numId w:val="2"/>
        </w:numPr>
        <w:tabs>
          <w:tab w:val="clear" w:pos="720"/>
          <w:tab w:val="left" w:pos="0" w:leader="none"/>
        </w:tabs>
        <w:spacing w:before="100" w:after="283"/>
        <w:ind w:hanging="283" w:start="709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Müvekkilin kısıtlıya VASİ OLARAK ATANMASINA karar verilmesini vekaleten saygılarımla talep ederim. 24.09.2026 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Davacı Vekili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Av. Ali Kemal ŞENGÜL</w:t>
      </w:r>
    </w:p>
    <w:p>
      <w:pPr>
        <w:pStyle w:val="BodyText"/>
        <w:spacing w:before="100" w:after="2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(İmza)</w:t>
      </w:r>
    </w:p>
    <w:p>
      <w:pPr>
        <w:pStyle w:val="BodyText"/>
        <w:spacing w:before="100" w:after="200"/>
        <w:jc w:val="center"/>
        <w:rPr>
          <w:rFonts w:ascii="Times New Roman" w:hAnsi="Times New Roman"/>
          <w:sz w:val="20"/>
          <w:szCs w:val="20"/>
        </w:rPr>
      </w:pPr>
      <w:r>
        <w:rPr>
          <w:b/>
          <w:bCs/>
          <w:sz w:val="20"/>
          <w:szCs w:val="20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40" w:right="1440" w:gutter="0" w:header="0" w:top="1440" w:footer="708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2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2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r>
      <w:rPr>
        <w:rFonts w:eastAsia="Times New Roman" w:cs="Times New Roman"/>
        <w:sz w:val="20"/>
        <w:szCs w:val="20"/>
      </w:rPr>
      <w:t xml:space="preserve"> </w:t>
    </w:r>
    <w:r>
      <w:rPr>
        <w:rFonts w:eastAsia="Times New Roman" w:cs="Times New Roman"/>
        <w:sz w:val="20"/>
        <w:szCs w:val="20"/>
      </w:rPr>
      <w:t xml:space="preserve">/ </w:t>
    </w:r>
    <w:r>
      <w:rPr/>
      <w:fldChar w:fldCharType="begin"/>
    </w:r>
    <w:r>
      <w:rPr/>
      <w:instrText xml:space="preserve"> NUMPAGES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tr-T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Heading1">
    <w:name w:val="heading 1"/>
    <w:basedOn w:val="Balkuser"/>
    <w:qFormat/>
    <w:pPr>
      <w:spacing w:lineRule="auto" w:line="276" w:before="240" w:after="120"/>
      <w:jc w:val="start"/>
      <w:outlineLvl w:val="0"/>
    </w:pPr>
    <w:rPr>
      <w:rFonts w:ascii="Times New Roman" w:hAnsi="Times New Roman" w:eastAsia="Times New Roman" w:cs="Times New Roman"/>
      <w:b/>
      <w:bCs/>
      <w:sz w:val="32"/>
      <w:szCs w:val="32"/>
    </w:rPr>
  </w:style>
  <w:style w:type="paragraph" w:styleId="Heading2">
    <w:name w:val="heading 2"/>
    <w:basedOn w:val="Balkuser"/>
    <w:qFormat/>
    <w:pPr>
      <w:spacing w:lineRule="auto" w:line="276" w:before="220" w:after="110"/>
      <w:jc w:val="start"/>
      <w:outlineLvl w:val="1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Heading3">
    <w:name w:val="heading 3"/>
    <w:basedOn w:val="Balkuser"/>
    <w:qFormat/>
    <w:pPr>
      <w:spacing w:lineRule="auto" w:line="276" w:before="200" w:after="100"/>
      <w:jc w:val="start"/>
      <w:outlineLvl w:val="2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Heading4">
    <w:name w:val="heading 4"/>
    <w:basedOn w:val="Balkuser"/>
    <w:qFormat/>
    <w:pPr>
      <w:spacing w:lineRule="auto" w:line="276" w:before="180" w:after="90"/>
      <w:jc w:val="start"/>
      <w:outlineLvl w:val="3"/>
    </w:pPr>
    <w:rPr>
      <w:rFonts w:ascii="Times New Roman" w:hAnsi="Times New Roman" w:eastAsia="Times New Roman" w:cs="Times New Roman"/>
      <w:b/>
      <w:bCs/>
      <w:i/>
      <w:iCs/>
      <w:sz w:val="25"/>
      <w:szCs w:val="25"/>
    </w:rPr>
  </w:style>
  <w:style w:type="paragraph" w:styleId="Heading5">
    <w:name w:val="heading 5"/>
    <w:basedOn w:val="Balkuser"/>
    <w:qFormat/>
    <w:pPr>
      <w:spacing w:lineRule="auto" w:line="276" w:before="160" w:after="80"/>
      <w:jc w:val="start"/>
      <w:outlineLvl w:val="4"/>
    </w:pPr>
    <w:rPr>
      <w:rFonts w:ascii="Times New Roman" w:hAnsi="Times New Roman" w:eastAsia="Times New Roman" w:cs="Times New Roman"/>
      <w:i/>
      <w:iCs/>
      <w:sz w:val="24"/>
      <w:szCs w:val="24"/>
    </w:rPr>
  </w:style>
  <w:style w:type="paragraph" w:styleId="Heading6">
    <w:name w:val="heading 6"/>
    <w:basedOn w:val="Balkuser"/>
    <w:qFormat/>
    <w:pPr>
      <w:spacing w:lineRule="auto" w:line="276" w:before="140" w:after="70"/>
      <w:jc w:val="start"/>
      <w:outlineLvl w:val="5"/>
    </w:pPr>
    <w:rPr>
      <w:rFonts w:ascii="Times New Roman" w:hAnsi="Times New Roman" w:eastAsia="Times New Roman" w:cs="Times New Roman"/>
      <w:i/>
      <w:iCs/>
      <w:sz w:val="24"/>
      <w:szCs w:val="24"/>
    </w:rPr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DipnotKarakterleriuser">
    <w:name w:val="Dipnot Karakterleri (user)"/>
    <w:uiPriority w:val="99"/>
    <w:semiHidden/>
    <w:unhideWhenUsed/>
    <w:rPr>
      <w:vertAlign w:val="superscript"/>
    </w:rPr>
  </w:style>
  <w:style w:type="character" w:styleId="DipnotKarakterleri">
    <w:name w:val="Dipnot Karakterleri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rPr>
      <w:sz w:val="20"/>
      <w:szCs w:val="20"/>
    </w:rPr>
  </w:style>
  <w:style w:type="character" w:styleId="NumaralamaSembolleriuser">
    <w:name w:val="Numaralama Sembolleri (user)"/>
    <w:rPr/>
  </w:style>
  <w:style w:type="character" w:styleId="NumaralamaSembolleri">
    <w:name w:val="Numaralama Sembolleri"/>
    <w:rPr/>
  </w:style>
  <w:style w:type="paragraph" w:styleId="Balk">
    <w:name w:val="Başlı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pPr>
      <w:suppressLineNumbers/>
    </w:pPr>
    <w:rPr>
      <w:rFonts w:cs="Lucida Sans"/>
    </w:rPr>
  </w:style>
  <w:style w:type="paragraph" w:styleId="Title">
    <w:name w:val="Title"/>
    <w:basedOn w:val="Balkuser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b/>
      <w:bCs/>
      <w:color w:val="auto"/>
      <w:kern w:val="0"/>
      <w:sz w:val="24"/>
      <w:szCs w:val="24"/>
      <w:lang w:val="tr-TR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DefaultParagraph">
    <w:name w:val="Default Paragraph"/>
    <w:qFormat/>
    <w:pPr>
      <w:widowControl/>
      <w:suppressAutoHyphens w:val="true"/>
      <w:bidi w:val="0"/>
      <w:spacing w:lineRule="auto" w:line="276" w:before="0" w:after="12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zh-CN" w:bidi="hi-IN"/>
    </w:rPr>
  </w:style>
  <w:style w:type="paragraph" w:styleId="TitleStyle">
    <w:name w:val="Title Style"/>
    <w:pPr>
      <w:widowControl/>
      <w:suppressAutoHyphens w:val="true"/>
      <w:bidi w:val="0"/>
      <w:spacing w:lineRule="auto" w:line="276" w:before="100" w:after="200"/>
      <w:jc w:val="center"/>
    </w:pPr>
    <w:rPr>
      <w:rFonts w:ascii="Times New Roman" w:hAnsi="Times New Roman" w:eastAsia="Times New Roman" w:cs="Times New Roman"/>
      <w:b/>
      <w:bCs/>
      <w:color w:val="auto"/>
      <w:kern w:val="0"/>
      <w:sz w:val="48"/>
      <w:szCs w:val="48"/>
      <w:lang w:val="tr-TR" w:eastAsia="zh-CN" w:bidi="hi-IN"/>
    </w:rPr>
  </w:style>
  <w:style w:type="paragraph" w:styleId="SectionTitle">
    <w:name w:val="Section Title"/>
    <w:pPr>
      <w:widowControl/>
      <w:suppressAutoHyphens w:val="true"/>
      <w:bidi w:val="0"/>
      <w:spacing w:lineRule="auto" w:line="276" w:before="300" w:after="2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6"/>
      <w:szCs w:val="36"/>
      <w:lang w:val="tr-TR" w:eastAsia="zh-CN" w:bidi="hi-IN"/>
    </w:rPr>
  </w:style>
  <w:style w:type="paragraph" w:styleId="ReferenceTitle">
    <w:name w:val="Reference Title"/>
    <w:pPr>
      <w:widowControl/>
      <w:suppressAutoHyphens w:val="true"/>
      <w:bidi w:val="0"/>
      <w:spacing w:lineRule="auto" w:line="276" w:before="200" w:after="15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32"/>
      <w:szCs w:val="32"/>
      <w:lang w:val="tr-TR" w:eastAsia="zh-CN" w:bidi="hi-IN"/>
    </w:rPr>
  </w:style>
  <w:style w:type="paragraph" w:styleId="ReferenceSectionTitle">
    <w:name w:val="Reference Section Title"/>
    <w:pPr>
      <w:widowControl/>
      <w:suppressAutoHyphens w:val="true"/>
      <w:bidi w:val="0"/>
      <w:spacing w:lineRule="auto" w:line="276" w:before="150" w:after="100"/>
      <w:jc w:val="star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tr-TR" w:eastAsia="zh-CN" w:bidi="hi-IN"/>
    </w:rPr>
  </w:style>
  <w:style w:type="paragraph" w:styleId="ReferenceItem">
    <w:name w:val="Reference Item"/>
    <w:basedOn w:val="DefaultParagraph"/>
    <w:pPr>
      <w:spacing w:lineRule="auto" w:line="276" w:before="0" w:after="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Blockquote">
    <w:name w:val="Blockquote"/>
    <w:basedOn w:val="DefaultParagraph"/>
    <w:pPr>
      <w:spacing w:lineRule="auto" w:line="276" w:before="100" w:after="100"/>
      <w:ind w:start="720" w:end="720"/>
      <w:jc w:val="both"/>
    </w:pPr>
    <w:rPr>
      <w:rFonts w:ascii="Times New Roman" w:hAnsi="Times New Roman" w:eastAsia="Times New Roman" w:cs="Times New Roman"/>
      <w:i/>
      <w:iCs/>
      <w:color w:val="595959"/>
    </w:rPr>
  </w:style>
  <w:style w:type="paragraph" w:styleId="stBilgiveAltBilgiuser">
    <w:name w:val="Üst Bilgi ve Alt Bilgi (user)"/>
    <w:basedOn w:val="Normal"/>
    <w:pPr/>
    <w:rPr/>
  </w:style>
  <w:style w:type="paragraph" w:styleId="stBilgiveAltBilgi">
    <w:name w:val="Üst Bilgi ve Alt Bilgi"/>
    <w:basedOn w:val="Normal"/>
    <w:pPr/>
    <w:rPr/>
  </w:style>
  <w:style w:type="paragraph" w:styleId="Footer">
    <w:name w:val="footer"/>
    <w:basedOn w:val="stBilgiveAltBilgiuser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LibreOffice/26.8.0.3$Windows_X86_64 LibreOffice_project/bce0998afefdbc355585ca324285661a2170ba77</Application>
  <AppVersion>15.0000</AppVersion>
  <Pages>1</Pages>
  <Words>248</Words>
  <Characters>1471</Characters>
  <CharactersWithSpaces>1694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2026-09-22T11:08:56Z</dcterms:created>
  <dc:creator>Un-named</dc:creator>
  <dc:description/>
  <dc:language>tr-TR</dc:language>
  <cp:lastModifiedBy/>
  <dcterms:modified xsi:type="dcterms:W3CDTF">2026-09-24T22:26:21Z</dcterms:modified>
  <cp:revision>9</cp:revision>
  <dc:subject/>
  <dc:title>Derin Arastirma Raporu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